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48" w:rsidRDefault="00FB5148" w:rsidP="00FB5148">
      <w:pPr>
        <w:tabs>
          <w:tab w:val="left" w:pos="9288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Pr="00202CBD">
        <w:rPr>
          <w:rFonts w:ascii="Times New Roman" w:hAnsi="Times New Roman" w:cs="Times New Roman"/>
          <w:b/>
          <w:sz w:val="28"/>
          <w:szCs w:val="28"/>
        </w:rPr>
        <w:t>по пред</w:t>
      </w:r>
      <w:r>
        <w:rPr>
          <w:rFonts w:ascii="Times New Roman" w:hAnsi="Times New Roman" w:cs="Times New Roman"/>
          <w:b/>
          <w:sz w:val="28"/>
          <w:szCs w:val="28"/>
        </w:rPr>
        <w:t>мету «Родной русский язык»</w:t>
      </w:r>
    </w:p>
    <w:p w:rsidR="00FB5148" w:rsidRPr="00202CBD" w:rsidRDefault="00FB5148" w:rsidP="00FB5148">
      <w:pPr>
        <w:tabs>
          <w:tab w:val="left" w:pos="9288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148" w:rsidRDefault="00FB5148" w:rsidP="00FB5148">
      <w:pPr>
        <w:spacing w:after="0" w:line="240" w:lineRule="auto"/>
        <w:ind w:right="-3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Рабочая программа по предмету «Родной русский язык» для 1 класса разработана на основе следующих нормативных документов, регламентирующих деятельность учителя- предметника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B5148" w:rsidRDefault="00FB5148" w:rsidP="00FB5148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1.Федерального закона от 29.12.2012 № 273-ФЗ «Об образовании   в Российской Федерации»;</w:t>
      </w:r>
    </w:p>
    <w:p w:rsidR="00FB5148" w:rsidRDefault="00FB5148" w:rsidP="00FB5148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2.Закона РТ от 22.07.2013 №68-ЗРТ «Об образовании»</w:t>
      </w:r>
    </w:p>
    <w:p w:rsidR="0041191A" w:rsidRPr="0041191A" w:rsidRDefault="0041191A" w:rsidP="0041191A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</w:t>
      </w:r>
      <w:r w:rsidRPr="0041191A">
        <w:rPr>
          <w:rFonts w:ascii="Times New Roman" w:hAnsi="Times New Roman" w:cs="Times New Roman"/>
          <w:sz w:val="24"/>
          <w:szCs w:val="24"/>
          <w:lang w:eastAsia="ru-RU"/>
        </w:rPr>
        <w:t>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FB5148" w:rsidRDefault="00FB5148" w:rsidP="00FB5148">
      <w:pPr>
        <w:spacing w:after="0" w:line="240" w:lineRule="auto"/>
        <w:ind w:right="-3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 xml:space="preserve">ФГОС НОО (утвержден приказом минобрнауки России от 6 октября 2009г.№373); </w:t>
      </w:r>
    </w:p>
    <w:p w:rsidR="00FB5148" w:rsidRPr="0041191A" w:rsidRDefault="00FB5148" w:rsidP="00FB51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1191A">
        <w:rPr>
          <w:rFonts w:ascii="Times New Roman" w:hAnsi="Times New Roman" w:cs="Times New Roman"/>
          <w:sz w:val="24"/>
          <w:szCs w:val="24"/>
          <w:lang w:val="tt-RU" w:eastAsia="ru-RU"/>
        </w:rPr>
        <w:t>4. ООП НОО МБОУ “Средняя общеобразовательная школа №117”Авиастроительного района г.Казани</w:t>
      </w:r>
    </w:p>
    <w:p w:rsidR="00FB5148" w:rsidRPr="0041191A" w:rsidRDefault="00FB5148" w:rsidP="00FB51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1191A">
        <w:rPr>
          <w:rFonts w:ascii="Times New Roman" w:hAnsi="Times New Roman" w:cs="Times New Roman"/>
          <w:sz w:val="24"/>
          <w:szCs w:val="24"/>
          <w:lang w:val="tt-RU" w:eastAsia="ru-RU"/>
        </w:rPr>
        <w:t>5.Примерной программы по учебным предметам “Начальная школа”(Москва,”Просвещение”, 2010)</w:t>
      </w:r>
    </w:p>
    <w:p w:rsidR="00FB5148" w:rsidRDefault="00FB5148" w:rsidP="00FB5148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  <w:lang w:val="tt-RU"/>
        </w:rPr>
      </w:pPr>
      <w:r w:rsidRPr="0041191A">
        <w:rPr>
          <w:rFonts w:ascii="Times New Roman" w:hAnsi="Times New Roman" w:cs="Times New Roman"/>
          <w:sz w:val="24"/>
          <w:szCs w:val="24"/>
          <w:lang w:val="tt-RU"/>
        </w:rPr>
        <w:t>6.Федерального перечня учебников, рекомендованных (допущенных)к использованию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 образовательном процессе в образовательных учреждениях(приказ №253 от 31 марта 2014 года)</w:t>
      </w:r>
    </w:p>
    <w:p w:rsidR="00FB5148" w:rsidRDefault="00FB5148" w:rsidP="00FB5148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7.Учебного плана муниципального бюджетного общеобразовательного учреждения “Средняя общеобразовательная школа №117”Авиастроительного района г.Казани </w:t>
      </w:r>
    </w:p>
    <w:p w:rsidR="00FB5148" w:rsidRDefault="00FB5148" w:rsidP="00FB5148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8.Годового календарного учебного графика МБОУ “Школа №117” </w:t>
      </w:r>
    </w:p>
    <w:p w:rsidR="00FB5148" w:rsidRPr="00FB5148" w:rsidRDefault="00FB5148" w:rsidP="00FB5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148">
        <w:rPr>
          <w:rFonts w:ascii="Times New Roman" w:hAnsi="Times New Roman" w:cs="Times New Roman"/>
          <w:sz w:val="24"/>
          <w:szCs w:val="24"/>
          <w:lang w:val="tt-RU"/>
        </w:rPr>
        <w:t>9.</w:t>
      </w:r>
      <w:r w:rsidRPr="00FB514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FB5148">
        <w:rPr>
          <w:rFonts w:ascii="Times New Roman" w:hAnsi="Times New Roman"/>
          <w:sz w:val="24"/>
          <w:szCs w:val="24"/>
        </w:rPr>
        <w:t>Авторская программа. Т.Н.Соколова</w:t>
      </w:r>
      <w:r>
        <w:rPr>
          <w:rFonts w:ascii="Times New Roman" w:hAnsi="Times New Roman"/>
          <w:sz w:val="24"/>
          <w:szCs w:val="24"/>
        </w:rPr>
        <w:t xml:space="preserve"> «Школа развития речи»; </w:t>
      </w:r>
      <w:r w:rsidRPr="00691349">
        <w:rPr>
          <w:rFonts w:ascii="Times New Roman" w:hAnsi="Times New Roman" w:cs="Times New Roman"/>
          <w:sz w:val="24"/>
          <w:szCs w:val="24"/>
        </w:rPr>
        <w:t xml:space="preserve">Т.Н.Соколова «Школа развития речи»-рабочая </w:t>
      </w:r>
      <w:r>
        <w:rPr>
          <w:rFonts w:ascii="Times New Roman" w:hAnsi="Times New Roman" w:cs="Times New Roman"/>
          <w:sz w:val="24"/>
          <w:szCs w:val="24"/>
        </w:rPr>
        <w:t>тетрадь для 1 кл. в 2-х частях</w:t>
      </w:r>
    </w:p>
    <w:p w:rsidR="00FB5148" w:rsidRDefault="00FB5148" w:rsidP="00FB5148">
      <w:pPr>
        <w:spacing w:after="0" w:line="240" w:lineRule="auto"/>
        <w:ind w:right="-31"/>
        <w:rPr>
          <w:rFonts w:ascii="Times New Roman" w:eastAsia="Calibri" w:hAnsi="Times New Roman" w:cs="Times New Roman"/>
          <w:sz w:val="24"/>
          <w:szCs w:val="24"/>
        </w:rPr>
      </w:pPr>
    </w:p>
    <w:p w:rsidR="0041191A" w:rsidRPr="0041191A" w:rsidRDefault="0041191A" w:rsidP="0041191A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41191A">
        <w:rPr>
          <w:rFonts w:ascii="Times New Roman" w:hAnsi="Times New Roman" w:cs="Times New Roman"/>
          <w:sz w:val="24"/>
          <w:szCs w:val="24"/>
          <w:lang w:eastAsia="ru-RU"/>
        </w:rPr>
        <w:t>В соответствии с    учебным планом   школы рабочая п</w:t>
      </w:r>
      <w:r>
        <w:rPr>
          <w:rFonts w:ascii="Times New Roman" w:hAnsi="Times New Roman" w:cs="Times New Roman"/>
          <w:sz w:val="24"/>
          <w:szCs w:val="24"/>
          <w:lang w:eastAsia="ru-RU"/>
        </w:rPr>
        <w:t>рограмма «Родной русский язык</w:t>
      </w:r>
      <w:r w:rsidRPr="0041191A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1 </w:t>
      </w:r>
      <w:r w:rsidRPr="0041191A">
        <w:rPr>
          <w:rFonts w:ascii="Times New Roman" w:hAnsi="Times New Roman" w:cs="Times New Roman"/>
          <w:sz w:val="24"/>
          <w:szCs w:val="24"/>
          <w:lang w:eastAsia="ru-RU"/>
        </w:rPr>
        <w:t>классе составлена из расчета</w:t>
      </w:r>
      <w:r w:rsidR="008039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7C0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1191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ч в неделю, </w:t>
      </w:r>
    </w:p>
    <w:p w:rsidR="0041191A" w:rsidRDefault="006C7C01" w:rsidP="0041191A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66 часов в год (33 недели</w:t>
      </w:r>
      <w:r w:rsidR="0041191A" w:rsidRPr="0041191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). </w:t>
      </w:r>
    </w:p>
    <w:p w:rsidR="008039F5" w:rsidRPr="008039F5" w:rsidRDefault="008039F5" w:rsidP="0041191A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39F5" w:rsidRPr="008039F5" w:rsidRDefault="008039F5" w:rsidP="008039F5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8039F5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Содержание программы</w:t>
      </w:r>
    </w:p>
    <w:tbl>
      <w:tblPr>
        <w:tblW w:w="15451" w:type="dxa"/>
        <w:tblInd w:w="250" w:type="dxa"/>
        <w:tblLayout w:type="fixed"/>
        <w:tblLook w:val="04A0"/>
      </w:tblPr>
      <w:tblGrid>
        <w:gridCol w:w="1418"/>
        <w:gridCol w:w="12899"/>
        <w:gridCol w:w="1134"/>
      </w:tblGrid>
      <w:tr w:rsidR="008039F5" w:rsidRPr="008039F5" w:rsidTr="00530B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39F5" w:rsidRPr="008039F5" w:rsidRDefault="008039F5" w:rsidP="008039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F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39F5" w:rsidRPr="008039F5" w:rsidRDefault="008039F5" w:rsidP="00530B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по стандарту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9F5" w:rsidRPr="008039F5" w:rsidRDefault="008039F5" w:rsidP="008039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F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039F5" w:rsidRPr="008039F5" w:rsidTr="008039F5">
        <w:trPr>
          <w:trHeight w:val="185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39F5" w:rsidRPr="008039F5" w:rsidRDefault="008039F5" w:rsidP="00803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1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Речь и ее значение в жизни. Техника речи.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Речь. Устная и письменная речь. Особенности устной речи: окраска голоса, громкость, темп.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Умение регулировать громкость речи, темп речи, пользоваться дыханием в процессе речи. Умение выразительно читать небольшой текст по об</w:t>
            </w:r>
            <w:r w:rsidR="00573A11">
              <w:rPr>
                <w:rFonts w:ascii="Times New Roman" w:hAnsi="Times New Roman" w:cs="Times New Roman"/>
                <w:sz w:val="24"/>
                <w:szCs w:val="24"/>
              </w:rPr>
              <w:t>разцу, данному учителем. Знание</w:t>
            </w: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нескольких скороговорок.</w:t>
            </w:r>
          </w:p>
          <w:p w:rsidR="008039F5" w:rsidRPr="008039F5" w:rsidRDefault="008039F5" w:rsidP="008039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F5" w:rsidRPr="00530B29" w:rsidRDefault="00530B29" w:rsidP="00803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039F5" w:rsidRPr="008039F5" w:rsidTr="008039F5">
        <w:trPr>
          <w:trHeight w:val="14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39F5" w:rsidRPr="008039F5" w:rsidRDefault="008039F5" w:rsidP="008039F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8039F5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Слово</w:t>
            </w:r>
          </w:p>
        </w:tc>
        <w:tc>
          <w:tcPr>
            <w:tcW w:w="1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Слово. Лексическое значение слова. Толковый словарь. Однозначные и многозначные слова. Слова – «родственники». Слова – «родственники» и слова – «друзья» (синонимы)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Слова – «родственники» и слова, внешне сходные, но разные по значению (омонимы).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Слова, противоположные по смыслу (антонимы).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выделить слова – «родственники» среди других слов, подобрать к данному слову  слова – «родственники», </w:t>
            </w:r>
            <w:r w:rsidRPr="00F57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установить общность их значения на основе элементарного словообразовательного анализа. Установить общность написания слов – «родственников».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Умение определить лексическое значение слова (в том числе на основе словообразовательного анализа). Умение о</w:t>
            </w:r>
            <w:r w:rsidR="00FF72B9">
              <w:rPr>
                <w:rFonts w:ascii="Times New Roman" w:hAnsi="Times New Roman" w:cs="Times New Roman"/>
                <w:sz w:val="24"/>
                <w:szCs w:val="24"/>
              </w:rPr>
              <w:t xml:space="preserve">пределить лексическое значение </w:t>
            </w: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многозначного сл</w:t>
            </w:r>
            <w:r w:rsidR="00FF72B9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предметным картинкам, контексту.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Умение выделить синонимы, антонимы в тексте, подобрать синонимы, антонимы к данному слову.</w:t>
            </w:r>
          </w:p>
          <w:p w:rsidR="00530B29" w:rsidRPr="00F5720B" w:rsidRDefault="00530B29" w:rsidP="00530B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Умение отличить слова – «родственники» от синонимов, омонимов и слов с частичным графическим или звуковым сходством.</w:t>
            </w:r>
          </w:p>
          <w:p w:rsidR="008039F5" w:rsidRPr="008039F5" w:rsidRDefault="008039F5" w:rsidP="008039F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F5" w:rsidRPr="00530B29" w:rsidRDefault="00573A11" w:rsidP="008039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</w:tr>
      <w:tr w:rsidR="008039F5" w:rsidRPr="008039F5" w:rsidTr="00FF72B9">
        <w:trPr>
          <w:trHeight w:val="9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39F5" w:rsidRPr="00530B29" w:rsidRDefault="00530B29" w:rsidP="008039F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530B29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lastRenderedPageBreak/>
              <w:t>Культура обшения</w:t>
            </w:r>
          </w:p>
        </w:tc>
        <w:tc>
          <w:tcPr>
            <w:tcW w:w="1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72B9" w:rsidRDefault="00FF72B9" w:rsidP="008039F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«вежливые слова». Умение употреблять вежливые слова в различных жизненных ситуациях. </w:t>
            </w:r>
          </w:p>
          <w:p w:rsidR="008039F5" w:rsidRDefault="00FF72B9" w:rsidP="008039F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Обогощать собственную речь поговорками и пословицами.</w:t>
            </w:r>
          </w:p>
          <w:p w:rsidR="00FF72B9" w:rsidRPr="008039F5" w:rsidRDefault="00FF72B9" w:rsidP="008039F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выстраивать  речь, с целью культурного общения с собеседником.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F5" w:rsidRPr="00530B29" w:rsidRDefault="00530B29" w:rsidP="008039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039F5" w:rsidRPr="008039F5" w:rsidTr="008039F5">
        <w:trPr>
          <w:trHeight w:val="14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39F5" w:rsidRPr="00530B29" w:rsidRDefault="00530B29" w:rsidP="008039F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530B29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Текст</w:t>
            </w:r>
          </w:p>
        </w:tc>
        <w:tc>
          <w:tcPr>
            <w:tcW w:w="1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0B29" w:rsidRPr="00F5720B" w:rsidRDefault="00530B29" w:rsidP="00530B29">
            <w:pPr>
              <w:tabs>
                <w:tab w:val="left" w:pos="283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Понятие о тексте. Тема текста. Умение отлич</w:t>
            </w:r>
            <w:r w:rsidR="00FF72B9">
              <w:rPr>
                <w:rFonts w:ascii="Times New Roman" w:hAnsi="Times New Roman" w:cs="Times New Roman"/>
                <w:sz w:val="24"/>
                <w:szCs w:val="24"/>
              </w:rPr>
              <w:t xml:space="preserve">ать текст от отдельных предложений, не </w:t>
            </w:r>
            <w:r w:rsidRPr="00F5720B">
              <w:rPr>
                <w:rFonts w:ascii="Times New Roman" w:hAnsi="Times New Roman" w:cs="Times New Roman"/>
                <w:sz w:val="24"/>
                <w:szCs w:val="24"/>
              </w:rPr>
              <w:t>объединенных общей темой. Вычленение опорных слов в тексте. Озаглавливание. Основная мысль в тексте. Выделение частей текста, составление плана. Типы текста. Коллективное составление текстов по заданной теме, сюжетным картинкам. По плану, по опорным словам. Творческое дополнение готового текста. Восстановление деформированного текста.</w:t>
            </w:r>
          </w:p>
          <w:p w:rsidR="008039F5" w:rsidRPr="008039F5" w:rsidRDefault="008039F5" w:rsidP="008039F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F5" w:rsidRPr="00530B29" w:rsidRDefault="00530B29" w:rsidP="008039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2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8A74BB" w:rsidRDefault="008A74BB" w:rsidP="0041191A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FF72B9" w:rsidRPr="00FF72B9" w:rsidRDefault="00FF72B9" w:rsidP="00FF72B9">
      <w:pPr>
        <w:pStyle w:val="a3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FF72B9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8A74BB" w:rsidRPr="00FF72B9" w:rsidRDefault="008A74BB" w:rsidP="0041191A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72B9" w:rsidRPr="00F5720B" w:rsidRDefault="00FF72B9" w:rsidP="00FF72B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720B">
        <w:rPr>
          <w:rFonts w:ascii="Times New Roman" w:hAnsi="Times New Roman" w:cs="Times New Roman"/>
          <w:sz w:val="24"/>
          <w:szCs w:val="24"/>
        </w:rPr>
        <w:t>Рабочая программа обес</w:t>
      </w:r>
      <w:r>
        <w:rPr>
          <w:rFonts w:ascii="Times New Roman" w:hAnsi="Times New Roman" w:cs="Times New Roman"/>
          <w:sz w:val="24"/>
          <w:szCs w:val="24"/>
        </w:rPr>
        <w:t xml:space="preserve">печивает достижение   следующих личностных, </w:t>
      </w:r>
      <w:r w:rsidRPr="00F5720B">
        <w:rPr>
          <w:rFonts w:ascii="Times New Roman" w:hAnsi="Times New Roman" w:cs="Times New Roman"/>
          <w:sz w:val="24"/>
          <w:szCs w:val="24"/>
        </w:rPr>
        <w:t>метапредметных и предметных результатов:</w:t>
      </w:r>
    </w:p>
    <w:p w:rsidR="00FF72B9" w:rsidRPr="006240D6" w:rsidRDefault="00FF72B9" w:rsidP="00FF72B9">
      <w:pPr>
        <w:pStyle w:val="3"/>
        <w:spacing w:before="0"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41617F">
        <w:rPr>
          <w:rFonts w:ascii="Times New Roman" w:hAnsi="Times New Roman" w:cs="Times New Roman"/>
          <w:i/>
          <w:iCs/>
          <w:color w:val="auto"/>
        </w:rPr>
        <w:t>1</w:t>
      </w:r>
      <w:r w:rsidRPr="006240D6">
        <w:rPr>
          <w:rFonts w:ascii="Times New Roman" w:hAnsi="Times New Roman" w:cs="Times New Roman"/>
          <w:iCs/>
          <w:color w:val="auto"/>
        </w:rPr>
        <w:t>-й класс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</w:pPr>
      <w:r w:rsidRPr="006240D6">
        <w:rPr>
          <w:b/>
        </w:rPr>
        <w:t>Личностными результатами</w:t>
      </w:r>
      <w:r w:rsidRPr="006240D6">
        <w:t xml:space="preserve"> </w:t>
      </w:r>
      <w:r>
        <w:t xml:space="preserve">изучения предмета «Родной </w:t>
      </w:r>
      <w:r w:rsidRPr="006240D6">
        <w:t>русск</w:t>
      </w:r>
      <w:r>
        <w:t>ий язык</w:t>
      </w:r>
      <w:r w:rsidRPr="006240D6">
        <w:t>» являются следующие умения:</w:t>
      </w:r>
    </w:p>
    <w:p w:rsidR="00FF72B9" w:rsidRPr="006240D6" w:rsidRDefault="00FF72B9" w:rsidP="00FF72B9">
      <w:pPr>
        <w:numPr>
          <w:ilvl w:val="0"/>
          <w:numId w:val="2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осознавать роль языка и речи в жизни людей;</w:t>
      </w:r>
    </w:p>
    <w:p w:rsidR="00FF72B9" w:rsidRPr="006240D6" w:rsidRDefault="00FF72B9" w:rsidP="00FF72B9">
      <w:pPr>
        <w:numPr>
          <w:ilvl w:val="0"/>
          <w:numId w:val="2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эмоционально «проживать» текст, выражать свои эмоции;</w:t>
      </w:r>
    </w:p>
    <w:p w:rsidR="00FF72B9" w:rsidRPr="00FF72B9" w:rsidRDefault="00FF72B9" w:rsidP="00FF72B9">
      <w:pPr>
        <w:numPr>
          <w:ilvl w:val="0"/>
          <w:numId w:val="2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понимать эмоции других людей, сочувствовать, сопереживать;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</w:pPr>
      <w:r w:rsidRPr="006240D6">
        <w:t>.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</w:pPr>
      <w:r w:rsidRPr="006240D6">
        <w:rPr>
          <w:rStyle w:val="a5"/>
        </w:rPr>
        <w:t>Метапредметными результатами</w:t>
      </w:r>
      <w:r w:rsidRPr="006240D6">
        <w:rPr>
          <w:rStyle w:val="apple-converted-space"/>
          <w:rFonts w:eastAsiaTheme="majorEastAsia"/>
        </w:rPr>
        <w:t> </w:t>
      </w:r>
      <w:r w:rsidRPr="006240D6">
        <w:t xml:space="preserve">изучения курса </w:t>
      </w:r>
      <w:r>
        <w:t xml:space="preserve">«Родной </w:t>
      </w:r>
      <w:r w:rsidRPr="006240D6">
        <w:t>русск</w:t>
      </w:r>
      <w:r>
        <w:t>ий язык</w:t>
      </w:r>
      <w:r w:rsidRPr="006240D6">
        <w:t>»  является формирование универсальных учебных действий (УУД).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6"/>
          <w:b/>
        </w:rPr>
        <w:t>Регулятивные УУД:</w:t>
      </w:r>
    </w:p>
    <w:p w:rsidR="00FF72B9" w:rsidRPr="006240D6" w:rsidRDefault="00FF72B9" w:rsidP="00FF72B9">
      <w:pPr>
        <w:numPr>
          <w:ilvl w:val="0"/>
          <w:numId w:val="3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определять и формулировать цель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деятельности на уроке с помощью учителя;</w:t>
      </w:r>
    </w:p>
    <w:p w:rsidR="00FF72B9" w:rsidRPr="006240D6" w:rsidRDefault="00FF72B9" w:rsidP="00FF72B9">
      <w:pPr>
        <w:numPr>
          <w:ilvl w:val="0"/>
          <w:numId w:val="3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проговаривать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последовательность действий на уроке;</w:t>
      </w:r>
    </w:p>
    <w:p w:rsidR="00FF72B9" w:rsidRPr="006240D6" w:rsidRDefault="00FF72B9" w:rsidP="00FF72B9">
      <w:pPr>
        <w:numPr>
          <w:ilvl w:val="0"/>
          <w:numId w:val="3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учиться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высказывать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своё предположение (версию) </w:t>
      </w:r>
      <w:r w:rsidRPr="006240D6">
        <w:rPr>
          <w:rFonts w:ascii="Times New Roman" w:hAnsi="Times New Roman" w:cs="Times New Roman"/>
          <w:sz w:val="24"/>
          <w:szCs w:val="24"/>
        </w:rPr>
        <w:t>;</w:t>
      </w:r>
    </w:p>
    <w:p w:rsidR="00FF72B9" w:rsidRPr="006240D6" w:rsidRDefault="00FF72B9" w:rsidP="00FF72B9">
      <w:pPr>
        <w:numPr>
          <w:ilvl w:val="0"/>
          <w:numId w:val="3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учиться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работать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по предложенному учителем плану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</w:pPr>
      <w:r w:rsidRPr="006240D6"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FF72B9" w:rsidRPr="00FF72B9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6"/>
          <w:b/>
        </w:rPr>
        <w:lastRenderedPageBreak/>
        <w:t>Познавательные УУД:</w:t>
      </w:r>
    </w:p>
    <w:p w:rsidR="00FF72B9" w:rsidRPr="006240D6" w:rsidRDefault="00FF72B9" w:rsidP="00FF72B9">
      <w:pPr>
        <w:numPr>
          <w:ilvl w:val="0"/>
          <w:numId w:val="4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находить ответы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на вопросы в тексте, иллюстрациях;</w:t>
      </w:r>
    </w:p>
    <w:p w:rsidR="00FF72B9" w:rsidRPr="006240D6" w:rsidRDefault="00FF72B9" w:rsidP="00FF72B9">
      <w:pPr>
        <w:numPr>
          <w:ilvl w:val="0"/>
          <w:numId w:val="4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делать выводы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в результате совместной работы класса и учителя;</w:t>
      </w:r>
    </w:p>
    <w:p w:rsidR="00FF72B9" w:rsidRPr="006C7C01" w:rsidRDefault="00FF72B9" w:rsidP="00FF72B9">
      <w:pPr>
        <w:numPr>
          <w:ilvl w:val="0"/>
          <w:numId w:val="4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преобразовывать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информацию из одной формы в другую: подробно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 xml:space="preserve">пересказывать </w:t>
      </w:r>
      <w:r w:rsidRPr="006240D6">
        <w:rPr>
          <w:rFonts w:ascii="Times New Roman" w:hAnsi="Times New Roman" w:cs="Times New Roman"/>
          <w:sz w:val="24"/>
          <w:szCs w:val="24"/>
        </w:rPr>
        <w:t>небольшие тексты.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6"/>
          <w:b/>
        </w:rPr>
        <w:t>Коммуникативные УУД:</w:t>
      </w:r>
    </w:p>
    <w:p w:rsidR="00FF72B9" w:rsidRPr="006240D6" w:rsidRDefault="00FF72B9" w:rsidP="00FF72B9">
      <w:pPr>
        <w:numPr>
          <w:ilvl w:val="0"/>
          <w:numId w:val="5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оформлять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FF72B9" w:rsidRPr="006240D6" w:rsidRDefault="00FF72B9" w:rsidP="00FF72B9">
      <w:pPr>
        <w:numPr>
          <w:ilvl w:val="0"/>
          <w:numId w:val="5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слушать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и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понимать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речь других;</w:t>
      </w:r>
    </w:p>
    <w:p w:rsidR="00FF72B9" w:rsidRPr="006240D6" w:rsidRDefault="00FF72B9" w:rsidP="00FF72B9">
      <w:pPr>
        <w:numPr>
          <w:ilvl w:val="0"/>
          <w:numId w:val="5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выразительно читать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и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пересказывать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текст;</w:t>
      </w:r>
    </w:p>
    <w:p w:rsidR="00FF72B9" w:rsidRPr="006240D6" w:rsidRDefault="00FF72B9" w:rsidP="00FF72B9">
      <w:pPr>
        <w:numPr>
          <w:ilvl w:val="0"/>
          <w:numId w:val="5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договариваться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с одноклассниками совместно с учителем о правилах поведения и общения и следовать им;</w:t>
      </w:r>
    </w:p>
    <w:p w:rsidR="00FF72B9" w:rsidRPr="006240D6" w:rsidRDefault="00FF72B9" w:rsidP="00FF72B9">
      <w:pPr>
        <w:numPr>
          <w:ilvl w:val="0"/>
          <w:numId w:val="5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учиться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работать в паре, группе</w:t>
      </w:r>
      <w:r w:rsidRPr="006240D6">
        <w:rPr>
          <w:rFonts w:ascii="Times New Roman" w:hAnsi="Times New Roman" w:cs="Times New Roman"/>
          <w:sz w:val="24"/>
          <w:szCs w:val="24"/>
        </w:rPr>
        <w:t>; выполнять различные роли (лидера, исполнителя).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</w:pPr>
      <w:r w:rsidRPr="006240D6"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FF72B9" w:rsidRPr="006240D6" w:rsidRDefault="00FF72B9" w:rsidP="00FF72B9">
      <w:pPr>
        <w:pStyle w:val="a4"/>
        <w:spacing w:before="0" w:beforeAutospacing="0" w:after="0" w:afterAutospacing="0" w:line="276" w:lineRule="auto"/>
        <w:ind w:right="400"/>
        <w:jc w:val="both"/>
      </w:pPr>
      <w:r w:rsidRPr="006240D6">
        <w:rPr>
          <w:rStyle w:val="a5"/>
        </w:rPr>
        <w:t>Предметными результатами</w:t>
      </w:r>
      <w:r w:rsidRPr="006240D6">
        <w:rPr>
          <w:rStyle w:val="apple-converted-space"/>
          <w:rFonts w:eastAsiaTheme="majorEastAsia"/>
        </w:rPr>
        <w:t> </w:t>
      </w:r>
      <w:r w:rsidR="006C7C01">
        <w:t>изучения курса «Родной русский</w:t>
      </w:r>
      <w:r w:rsidRPr="006240D6">
        <w:t xml:space="preserve"> язык» является сформированность следующих умений: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отличать текст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от набора предложений, записанных как текст;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осмысленно, правильно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читать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целыми словами;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отвечать на вопросы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учителя по содержанию прочитанного;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Fonts w:ascii="Times New Roman" w:hAnsi="Times New Roman" w:cs="Times New Roman"/>
          <w:sz w:val="24"/>
          <w:szCs w:val="24"/>
        </w:rPr>
        <w:t>подробно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пересказывать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текст;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составлять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устный рассказ по картинке;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писать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большую букву в начале предложения, в именах и фамилиях;</w:t>
      </w:r>
    </w:p>
    <w:p w:rsidR="00FF72B9" w:rsidRPr="006240D6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ставить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пунктуационные знаки конца предложения;</w:t>
      </w:r>
    </w:p>
    <w:p w:rsidR="00FF72B9" w:rsidRPr="006C7C01" w:rsidRDefault="00FF72B9" w:rsidP="00FF72B9">
      <w:pPr>
        <w:numPr>
          <w:ilvl w:val="0"/>
          <w:numId w:val="6"/>
        </w:numPr>
        <w:suppressAutoHyphens w:val="0"/>
        <w:spacing w:after="0"/>
        <w:ind w:left="800" w:right="400"/>
        <w:jc w:val="both"/>
        <w:rPr>
          <w:rFonts w:ascii="Times New Roman" w:hAnsi="Times New Roman" w:cs="Times New Roman"/>
          <w:sz w:val="24"/>
          <w:szCs w:val="24"/>
        </w:rPr>
      </w:pPr>
      <w:r w:rsidRPr="006240D6">
        <w:rPr>
          <w:rStyle w:val="a6"/>
          <w:rFonts w:ascii="Times New Roman" w:hAnsi="Times New Roman" w:cs="Times New Roman"/>
          <w:sz w:val="24"/>
          <w:szCs w:val="24"/>
        </w:rPr>
        <w:t>списывать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с печатного образца и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Style w:val="a6"/>
          <w:rFonts w:ascii="Times New Roman" w:hAnsi="Times New Roman" w:cs="Times New Roman"/>
          <w:sz w:val="24"/>
          <w:szCs w:val="24"/>
        </w:rPr>
        <w:t>писать</w:t>
      </w:r>
      <w:r w:rsidRPr="006240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40D6">
        <w:rPr>
          <w:rFonts w:ascii="Times New Roman" w:hAnsi="Times New Roman" w:cs="Times New Roman"/>
          <w:sz w:val="24"/>
          <w:szCs w:val="24"/>
        </w:rPr>
        <w:t>под диктовку слова и небольшие предложения, используя правильные начертания букв, соединения;</w:t>
      </w:r>
      <w:bookmarkStart w:id="0" w:name="m5-2"/>
      <w:bookmarkEnd w:id="0"/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воспринимать на слух художественный текст (рассказ, стихотворение) в исполнении учителя, учащихся; </w:t>
      </w:r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осмысленно, правильно читать целыми словами; </w:t>
      </w:r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отвечать на вопросы учителя по содержанию прочитанного; </w:t>
      </w:r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</w:rPr>
      </w:pPr>
      <w:r w:rsidRPr="006240D6">
        <w:rPr>
          <w:rFonts w:ascii="Times New Roman" w:hAnsi="Times New Roman"/>
          <w:sz w:val="24"/>
          <w:szCs w:val="24"/>
        </w:rPr>
        <w:t xml:space="preserve">подробно пересказывать текст; </w:t>
      </w:r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составлять устный рассказ по картинке; </w:t>
      </w:r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</w:rPr>
      </w:pPr>
      <w:r w:rsidRPr="006240D6">
        <w:rPr>
          <w:rFonts w:ascii="Times New Roman" w:hAnsi="Times New Roman"/>
          <w:sz w:val="24"/>
          <w:szCs w:val="24"/>
        </w:rPr>
        <w:t xml:space="preserve">заучивать наизусть небольшие стихотворения; </w:t>
      </w:r>
    </w:p>
    <w:p w:rsidR="00FF72B9" w:rsidRPr="006240D6" w:rsidRDefault="00FF72B9" w:rsidP="00FF72B9">
      <w:pPr>
        <w:pStyle w:val="a3"/>
        <w:numPr>
          <w:ilvl w:val="0"/>
          <w:numId w:val="7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соотносить автора, название и героев прочитанных произведений; </w:t>
      </w:r>
    </w:p>
    <w:p w:rsidR="005047DB" w:rsidRPr="006C7C01" w:rsidRDefault="00FF72B9" w:rsidP="006C7C01">
      <w:pPr>
        <w:spacing w:after="0"/>
        <w:ind w:left="360" w:right="400"/>
        <w:jc w:val="both"/>
        <w:rPr>
          <w:rFonts w:ascii="Times New Roman" w:hAnsi="Times New Roman"/>
          <w:sz w:val="24"/>
          <w:szCs w:val="24"/>
        </w:rPr>
      </w:pPr>
      <w:r w:rsidRPr="006C7C01">
        <w:rPr>
          <w:rStyle w:val="a6"/>
          <w:rFonts w:ascii="Times New Roman" w:hAnsi="Times New Roman"/>
          <w:sz w:val="24"/>
          <w:szCs w:val="24"/>
        </w:rPr>
        <w:t xml:space="preserve">                            </w:t>
      </w:r>
    </w:p>
    <w:p w:rsidR="005047DB" w:rsidRDefault="005047DB" w:rsidP="0041191A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4A63CA" w:rsidRDefault="004A63CA" w:rsidP="005047DB">
      <w:pPr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63F" w:rsidRDefault="00CD663F" w:rsidP="005047DB">
      <w:pPr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63F" w:rsidRDefault="00CD663F" w:rsidP="005047DB">
      <w:pPr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D663F" w:rsidSect="004A63CA">
      <w:pgSz w:w="16838" w:h="11906" w:orient="landscape"/>
      <w:pgMar w:top="851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DAB"/>
    <w:multiLevelType w:val="multilevel"/>
    <w:tmpl w:val="DFAA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BE3BEE"/>
    <w:multiLevelType w:val="multilevel"/>
    <w:tmpl w:val="AFBA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045D25"/>
    <w:multiLevelType w:val="hybridMultilevel"/>
    <w:tmpl w:val="62FE220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15AA4A52"/>
    <w:multiLevelType w:val="multilevel"/>
    <w:tmpl w:val="DC0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64620B1"/>
    <w:multiLevelType w:val="multilevel"/>
    <w:tmpl w:val="C43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46730C"/>
    <w:multiLevelType w:val="hybridMultilevel"/>
    <w:tmpl w:val="45F2E7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6E0415"/>
    <w:multiLevelType w:val="multilevel"/>
    <w:tmpl w:val="8BAC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5148"/>
    <w:rsid w:val="00067F95"/>
    <w:rsid w:val="000E6DF5"/>
    <w:rsid w:val="00157598"/>
    <w:rsid w:val="001A5315"/>
    <w:rsid w:val="00265915"/>
    <w:rsid w:val="00291424"/>
    <w:rsid w:val="00304DC3"/>
    <w:rsid w:val="0041191A"/>
    <w:rsid w:val="00496554"/>
    <w:rsid w:val="004A63CA"/>
    <w:rsid w:val="004F140E"/>
    <w:rsid w:val="005047DB"/>
    <w:rsid w:val="00530B29"/>
    <w:rsid w:val="00573A11"/>
    <w:rsid w:val="006C7C01"/>
    <w:rsid w:val="006F395D"/>
    <w:rsid w:val="0076304C"/>
    <w:rsid w:val="00783AC7"/>
    <w:rsid w:val="008039F5"/>
    <w:rsid w:val="00835DE5"/>
    <w:rsid w:val="008A74BB"/>
    <w:rsid w:val="00AA65CA"/>
    <w:rsid w:val="00B073E6"/>
    <w:rsid w:val="00BF0D67"/>
    <w:rsid w:val="00CC32DC"/>
    <w:rsid w:val="00CC593B"/>
    <w:rsid w:val="00CD663F"/>
    <w:rsid w:val="00E441F6"/>
    <w:rsid w:val="00FB5148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148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FF72B9"/>
    <w:pPr>
      <w:keepNext/>
      <w:keepLines/>
      <w:suppressAutoHyphens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148"/>
    <w:pPr>
      <w:suppressAutoHyphens w:val="0"/>
      <w:ind w:left="720"/>
      <w:contextualSpacing/>
    </w:pPr>
    <w:rPr>
      <w:rFonts w:eastAsia="Calibri" w:cs="Times New Roman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F72B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Normal (Web)"/>
    <w:basedOn w:val="a"/>
    <w:unhideWhenUsed/>
    <w:rsid w:val="00FF72B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72B9"/>
  </w:style>
  <w:style w:type="character" w:styleId="a5">
    <w:name w:val="Strong"/>
    <w:basedOn w:val="a0"/>
    <w:qFormat/>
    <w:rsid w:val="00FF72B9"/>
    <w:rPr>
      <w:b/>
      <w:bCs/>
    </w:rPr>
  </w:style>
  <w:style w:type="character" w:styleId="a6">
    <w:name w:val="Emphasis"/>
    <w:basedOn w:val="a0"/>
    <w:qFormat/>
    <w:rsid w:val="00FF72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6E3D4-DE25-4EBC-9F6A-C6867EC1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 54</cp:lastModifiedBy>
  <cp:revision>7</cp:revision>
  <dcterms:created xsi:type="dcterms:W3CDTF">2018-08-26T18:58:00Z</dcterms:created>
  <dcterms:modified xsi:type="dcterms:W3CDTF">2020-01-06T05:16:00Z</dcterms:modified>
</cp:coreProperties>
</file>